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EC" w:rsidRDefault="00FD64A9">
      <w:pPr>
        <w:spacing w:after="102" w:line="344" w:lineRule="auto"/>
        <w:ind w:left="479" w:right="233" w:hanging="246"/>
        <w:jc w:val="center"/>
      </w:pPr>
      <w:r>
        <w:rPr>
          <w:b/>
        </w:rPr>
        <w:t xml:space="preserve">Общая численность воспитанников МБДОУ № 37 «Теремок» по реализуемым образовательным программам на 02.09.2024 </w:t>
      </w:r>
    </w:p>
    <w:p w:rsidR="009338EC" w:rsidRDefault="00FD64A9">
      <w:pPr>
        <w:numPr>
          <w:ilvl w:val="0"/>
          <w:numId w:val="1"/>
        </w:numPr>
        <w:spacing w:after="0"/>
        <w:ind w:right="-11" w:hanging="360"/>
        <w:jc w:val="both"/>
      </w:pPr>
      <w:r>
        <w:t xml:space="preserve">Адаптированная образовательная программа дошкольного образования (АОП ДО) разработанная с учетом ФГОС ДО и ФАОП ДО для обучающихся с ОВЗ - для групп №№ 1.1, 1.2, 1.3, 1.4, 1.5, 2.5 </w:t>
      </w:r>
      <w:r w:rsidR="00B77A48">
        <w:t xml:space="preserve">компенсирующей направленности </w:t>
      </w:r>
      <w:r>
        <w:t xml:space="preserve">для детей с </w:t>
      </w:r>
      <w:proofErr w:type="spellStart"/>
      <w:r>
        <w:t>амблиопией</w:t>
      </w:r>
      <w:proofErr w:type="spellEnd"/>
      <w:r>
        <w:t xml:space="preserve"> и косоглазием</w:t>
      </w:r>
      <w:r w:rsidR="00B77A48">
        <w:t xml:space="preserve"> </w:t>
      </w:r>
      <w:r>
        <w:t xml:space="preserve">– </w:t>
      </w:r>
      <w:r>
        <w:rPr>
          <w:u w:val="single" w:color="000000"/>
        </w:rPr>
        <w:t>60 человек</w:t>
      </w:r>
      <w:r>
        <w:t xml:space="preserve">. </w:t>
      </w:r>
    </w:p>
    <w:p w:rsidR="009338EC" w:rsidRDefault="00FD64A9">
      <w:pPr>
        <w:numPr>
          <w:ilvl w:val="0"/>
          <w:numId w:val="1"/>
        </w:numPr>
        <w:spacing w:after="16"/>
        <w:ind w:right="-11" w:hanging="360"/>
        <w:jc w:val="both"/>
      </w:pPr>
      <w:r>
        <w:t xml:space="preserve">Адаптированная образовательная программа дошкольного образования (АОП ДО) разработанная с учетом ФГОС ДО и ФАОП ДО для обучающихся с ОВЗ для групп 2.1, 2.6, 4.4, 5.4 </w:t>
      </w:r>
      <w:r w:rsidR="00B77A48">
        <w:t xml:space="preserve">компенсирующей направленности </w:t>
      </w:r>
      <w:r>
        <w:t xml:space="preserve">для детей с тяжелыми нарушениями речи – </w:t>
      </w:r>
      <w:r>
        <w:rPr>
          <w:u w:val="single" w:color="000000"/>
        </w:rPr>
        <w:t>40 человек</w:t>
      </w:r>
      <w:r>
        <w:t xml:space="preserve">. </w:t>
      </w:r>
    </w:p>
    <w:p w:rsidR="00B77A48" w:rsidRPr="00B77A48" w:rsidRDefault="00B77A48" w:rsidP="00B77A48">
      <w:pPr>
        <w:numPr>
          <w:ilvl w:val="0"/>
          <w:numId w:val="1"/>
        </w:numPr>
        <w:spacing w:after="16"/>
        <w:ind w:right="-11" w:hanging="360"/>
        <w:jc w:val="both"/>
        <w:rPr>
          <w:u w:val="single"/>
        </w:rPr>
      </w:pPr>
      <w:r>
        <w:t xml:space="preserve">Адаптированная образовательная программа дошкольного образования (АОП ДО) разработанная с учетом ФГОС ДО и </w:t>
      </w:r>
      <w:r w:rsidR="00FD64A9">
        <w:t xml:space="preserve">ФАОП ДО для обучающихся с ОВЗ </w:t>
      </w:r>
      <w:r>
        <w:t xml:space="preserve">для ребенка с нарушенным зрением (слепота), группа 4.3 комбинированной направленности – </w:t>
      </w:r>
      <w:r w:rsidRPr="00B77A48">
        <w:rPr>
          <w:u w:val="single"/>
        </w:rPr>
        <w:t xml:space="preserve">1 человек. </w:t>
      </w:r>
    </w:p>
    <w:p w:rsidR="009338EC" w:rsidRDefault="00FD64A9" w:rsidP="00076CEA">
      <w:pPr>
        <w:numPr>
          <w:ilvl w:val="0"/>
          <w:numId w:val="1"/>
        </w:numPr>
        <w:spacing w:after="0"/>
        <w:ind w:right="-11" w:hanging="360"/>
        <w:jc w:val="both"/>
      </w:pPr>
      <w:r>
        <w:t>Образовательная программа дошкольного образования (ОП ДО) разработанная с учетом ФГОС ДО и ФОП ДО для групп №№ 2.2, 2.3</w:t>
      </w:r>
      <w:r w:rsidR="00076CEA">
        <w:t>, 2.4; 3.1 - 3.5; 4.1, 4.2,</w:t>
      </w:r>
      <w:r>
        <w:t xml:space="preserve"> 5.1, 5.2, 5.3, 5.5 </w:t>
      </w:r>
      <w:r w:rsidR="00B77A48">
        <w:t>общеразвивающей направленности</w:t>
      </w:r>
      <w:r w:rsidR="00076CEA">
        <w:t>, группы 4.3 комбинированной направленности</w:t>
      </w:r>
      <w:r w:rsidR="00B77A48">
        <w:t xml:space="preserve"> </w:t>
      </w:r>
      <w:r>
        <w:t xml:space="preserve">– </w:t>
      </w:r>
      <w:r w:rsidR="00B77A48">
        <w:rPr>
          <w:u w:val="single" w:color="000000"/>
        </w:rPr>
        <w:t>284</w:t>
      </w:r>
      <w:r>
        <w:rPr>
          <w:u w:val="single" w:color="000000"/>
        </w:rPr>
        <w:t xml:space="preserve"> человек</w:t>
      </w:r>
      <w:r w:rsidR="00B77A48">
        <w:rPr>
          <w:u w:val="single" w:color="000000"/>
        </w:rPr>
        <w:t>а</w:t>
      </w:r>
      <w:r>
        <w:rPr>
          <w:u w:val="single" w:color="000000"/>
        </w:rPr>
        <w:t>.</w:t>
      </w:r>
      <w:r>
        <w:t xml:space="preserve"> </w:t>
      </w:r>
      <w:bookmarkStart w:id="0" w:name="_GoBack"/>
      <w:bookmarkEnd w:id="0"/>
    </w:p>
    <w:p w:rsidR="009338EC" w:rsidRDefault="00FD64A9">
      <w:pPr>
        <w:spacing w:after="161"/>
        <w:ind w:left="-5" w:right="0"/>
      </w:pPr>
      <w:r>
        <w:t xml:space="preserve">Общая численность обучающихся: 385 человек. </w:t>
      </w:r>
    </w:p>
    <w:p w:rsidR="009338EC" w:rsidRDefault="00FD64A9">
      <w:pPr>
        <w:ind w:left="-5" w:right="0"/>
      </w:pPr>
      <w:r>
        <w:t xml:space="preserve">Численность обучающихся за счет бюджетных ассигнований федерального </w:t>
      </w:r>
      <w:proofErr w:type="gramStart"/>
      <w:r>
        <w:t>бюджета  -</w:t>
      </w:r>
      <w:proofErr w:type="gramEnd"/>
      <w:r>
        <w:t xml:space="preserve"> 0 человек (в том числе обучающихся, являющихся иностранными гражданами – 0 человек). </w:t>
      </w:r>
    </w:p>
    <w:p w:rsidR="009338EC" w:rsidRDefault="00FD64A9">
      <w:pPr>
        <w:spacing w:after="151"/>
        <w:ind w:left="-5" w:right="0"/>
      </w:pPr>
      <w:r>
        <w:t>Численность обучающихся за счет бюджетных ассигнований бюджетов субъе</w:t>
      </w:r>
      <w:r w:rsidR="00B77A48">
        <w:t xml:space="preserve">ктов Российской </w:t>
      </w:r>
      <w:proofErr w:type="gramStart"/>
      <w:r w:rsidR="00B77A48">
        <w:t>Федерации  -</w:t>
      </w:r>
      <w:proofErr w:type="gramEnd"/>
      <w:r w:rsidR="00B77A48">
        <w:t xml:space="preserve"> 385</w:t>
      </w:r>
      <w:r>
        <w:t xml:space="preserve"> человек (в том числе обучающихся, являющихся иностранными гражданами – 0 человек). </w:t>
      </w:r>
    </w:p>
    <w:p w:rsidR="009338EC" w:rsidRDefault="00FD64A9">
      <w:pPr>
        <w:ind w:left="-5" w:right="0"/>
      </w:pPr>
      <w:r>
        <w:t xml:space="preserve">Численность обучающихся за счет бюджетных ассигнований местных </w:t>
      </w:r>
      <w:proofErr w:type="gramStart"/>
      <w:r>
        <w:t>бюджетов  -</w:t>
      </w:r>
      <w:proofErr w:type="gramEnd"/>
      <w:r>
        <w:t xml:space="preserve"> 385 человек (в том числе обучающихся, являющихся иностранными гражданами – 0 человек). </w:t>
      </w:r>
    </w:p>
    <w:p w:rsidR="009338EC" w:rsidRDefault="00FD64A9">
      <w:pPr>
        <w:ind w:left="-5" w:right="0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– 0 человек (в том числе обучающихся, являющихся иностранными гражданами – 0 человек).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338EC">
      <w:pgSz w:w="11906" w:h="16838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AE1"/>
    <w:multiLevelType w:val="hybridMultilevel"/>
    <w:tmpl w:val="60200C36"/>
    <w:lvl w:ilvl="0" w:tplc="DA42C3A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011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698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431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E943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C60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466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81C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87D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EC"/>
    <w:rsid w:val="00076CEA"/>
    <w:rsid w:val="009338EC"/>
    <w:rsid w:val="00B77A48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10BD"/>
  <w15:docId w15:val="{D16A98B2-D540-452B-918E-557A5955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line="304" w:lineRule="auto"/>
      <w:ind w:left="370" w:right="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MSI</cp:lastModifiedBy>
  <cp:revision>4</cp:revision>
  <dcterms:created xsi:type="dcterms:W3CDTF">2025-03-19T03:45:00Z</dcterms:created>
  <dcterms:modified xsi:type="dcterms:W3CDTF">2025-03-19T03:54:00Z</dcterms:modified>
</cp:coreProperties>
</file>