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39" w:rsidRPr="008A1E77" w:rsidRDefault="00FF2739" w:rsidP="00FF2739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8A1E77">
        <w:rPr>
          <w:rFonts w:ascii="Times New Roman" w:hAnsi="Times New Roman" w:cs="Times New Roman"/>
          <w:b/>
          <w:color w:val="7030A0"/>
          <w:sz w:val="36"/>
        </w:rPr>
        <w:t>ПОЛОВОЕ ВОСПИТАНИЕ</w:t>
      </w:r>
    </w:p>
    <w:p w:rsidR="00FF2739" w:rsidRPr="008A1E77" w:rsidRDefault="00FF2739" w:rsidP="00FF2739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8A1E77">
        <w:rPr>
          <w:rFonts w:ascii="Times New Roman" w:hAnsi="Times New Roman" w:cs="Times New Roman"/>
          <w:b/>
          <w:color w:val="7030A0"/>
          <w:sz w:val="32"/>
        </w:rPr>
        <w:t>Если ребенок трогает половые органы.</w:t>
      </w:r>
    </w:p>
    <w:p w:rsidR="008A1E77" w:rsidRDefault="008A1E77" w:rsidP="00FF2739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8A1E77" w:rsidRDefault="008A1E77" w:rsidP="00FF2739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  <w:drawing>
          <wp:inline distT="0" distB="0" distL="0" distR="0">
            <wp:extent cx="2476500" cy="1805609"/>
            <wp:effectExtent l="0" t="0" r="0" b="4445"/>
            <wp:docPr id="1" name="Рисунок 1" descr="C:\Users\Startup\Desktop\Скриншот 03-10-2024 16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tup\Desktop\Скриншот 03-10-2024 1651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79" cy="182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E77" w:rsidRDefault="008A1E77" w:rsidP="00FF2739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FF2739" w:rsidRPr="008A1E77" w:rsidRDefault="00FF2739" w:rsidP="00FF2739">
      <w:pPr>
        <w:rPr>
          <w:rFonts w:ascii="Times New Roman" w:hAnsi="Times New Roman" w:cs="Times New Roman"/>
          <w:b/>
          <w:color w:val="7030A0"/>
          <w:sz w:val="28"/>
        </w:rPr>
      </w:pPr>
      <w:r w:rsidRPr="008A1E77">
        <w:rPr>
          <w:rFonts w:ascii="Times New Roman" w:hAnsi="Times New Roman" w:cs="Times New Roman"/>
          <w:b/>
          <w:color w:val="7030A0"/>
          <w:sz w:val="28"/>
        </w:rPr>
        <w:t xml:space="preserve">Причины: </w:t>
      </w:r>
    </w:p>
    <w:p w:rsidR="00FF2739" w:rsidRPr="008A1E77" w:rsidRDefault="00FF2739" w:rsidP="00FF2739">
      <w:pPr>
        <w:rPr>
          <w:rFonts w:ascii="Times New Roman" w:hAnsi="Times New Roman" w:cs="Times New Roman"/>
          <w:sz w:val="28"/>
        </w:rPr>
      </w:pPr>
      <w:r w:rsidRPr="008A1E77">
        <w:rPr>
          <w:rFonts w:ascii="Times New Roman" w:hAnsi="Times New Roman" w:cs="Times New Roman"/>
          <w:sz w:val="28"/>
        </w:rPr>
        <w:t xml:space="preserve">1. </w:t>
      </w:r>
      <w:r w:rsidRPr="008A1E77">
        <w:rPr>
          <w:rFonts w:ascii="Times New Roman" w:hAnsi="Times New Roman" w:cs="Times New Roman"/>
          <w:i/>
          <w:sz w:val="28"/>
        </w:rPr>
        <w:t xml:space="preserve">познавательный интерес; </w:t>
      </w:r>
    </w:p>
    <w:p w:rsidR="00FF2739" w:rsidRPr="008A1E77" w:rsidRDefault="00FF2739" w:rsidP="00FF2739">
      <w:pPr>
        <w:rPr>
          <w:rFonts w:ascii="Times New Roman" w:hAnsi="Times New Roman" w:cs="Times New Roman"/>
          <w:sz w:val="28"/>
        </w:rPr>
      </w:pPr>
      <w:r w:rsidRPr="008A1E77">
        <w:rPr>
          <w:rFonts w:ascii="Times New Roman" w:hAnsi="Times New Roman" w:cs="Times New Roman"/>
          <w:sz w:val="28"/>
        </w:rPr>
        <w:t xml:space="preserve">2. </w:t>
      </w:r>
      <w:r w:rsidRPr="008A1E77">
        <w:rPr>
          <w:rFonts w:ascii="Times New Roman" w:hAnsi="Times New Roman" w:cs="Times New Roman"/>
          <w:i/>
          <w:sz w:val="28"/>
        </w:rPr>
        <w:t>наличие мочеполовых инфекций, доставляющих дискомфорт ребенку;</w:t>
      </w:r>
      <w:r w:rsidRPr="008A1E77">
        <w:rPr>
          <w:rFonts w:ascii="Times New Roman" w:hAnsi="Times New Roman" w:cs="Times New Roman"/>
          <w:sz w:val="28"/>
        </w:rPr>
        <w:t xml:space="preserve"> </w:t>
      </w:r>
    </w:p>
    <w:p w:rsidR="00FF2739" w:rsidRDefault="00FF2739" w:rsidP="00FF2739">
      <w:pPr>
        <w:rPr>
          <w:rFonts w:ascii="Times New Roman" w:hAnsi="Times New Roman" w:cs="Times New Roman"/>
          <w:b/>
          <w:sz w:val="28"/>
        </w:rPr>
      </w:pPr>
      <w:r w:rsidRPr="008A1E77">
        <w:rPr>
          <w:rFonts w:ascii="Times New Roman" w:hAnsi="Times New Roman" w:cs="Times New Roman"/>
          <w:sz w:val="28"/>
        </w:rPr>
        <w:t xml:space="preserve">3. </w:t>
      </w:r>
      <w:r w:rsidRPr="008A1E77">
        <w:rPr>
          <w:rFonts w:ascii="Times New Roman" w:hAnsi="Times New Roman" w:cs="Times New Roman"/>
          <w:i/>
          <w:sz w:val="28"/>
        </w:rPr>
        <w:t>эмоциональные трудности ребенка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B00BE">
        <w:rPr>
          <w:rFonts w:ascii="Times New Roman" w:hAnsi="Times New Roman" w:cs="Times New Roman"/>
          <w:sz w:val="28"/>
        </w:rPr>
        <w:t xml:space="preserve">(механизм навязчивого </w:t>
      </w:r>
      <w:proofErr w:type="spellStart"/>
      <w:r w:rsidRPr="009B00BE">
        <w:rPr>
          <w:rFonts w:ascii="Times New Roman" w:hAnsi="Times New Roman" w:cs="Times New Roman"/>
          <w:sz w:val="28"/>
        </w:rPr>
        <w:t>кусания</w:t>
      </w:r>
      <w:proofErr w:type="spellEnd"/>
      <w:r w:rsidRPr="009B00BE">
        <w:rPr>
          <w:rFonts w:ascii="Times New Roman" w:hAnsi="Times New Roman" w:cs="Times New Roman"/>
          <w:sz w:val="28"/>
        </w:rPr>
        <w:t xml:space="preserve"> ногтей, сосание пальца, накручивания волос на палец, «</w:t>
      </w:r>
      <w:proofErr w:type="spellStart"/>
      <w:r w:rsidRPr="009B00BE">
        <w:rPr>
          <w:rFonts w:ascii="Times New Roman" w:hAnsi="Times New Roman" w:cs="Times New Roman"/>
          <w:sz w:val="28"/>
        </w:rPr>
        <w:t>трогания</w:t>
      </w:r>
      <w:proofErr w:type="spellEnd"/>
      <w:r w:rsidRPr="009B00BE">
        <w:rPr>
          <w:rFonts w:ascii="Times New Roman" w:hAnsi="Times New Roman" w:cs="Times New Roman"/>
          <w:sz w:val="28"/>
        </w:rPr>
        <w:t>» половых органов – одинаковый сброс эмоционального напряжения. При таких проявлениях у детей надо стараться не создавать излишне напряженных эмоциональных ситуаций, стабильность и ровный положительный эмоциональный фон будет целебным</w:t>
      </w:r>
      <w:r>
        <w:rPr>
          <w:rFonts w:ascii="Times New Roman" w:hAnsi="Times New Roman" w:cs="Times New Roman"/>
          <w:sz w:val="28"/>
        </w:rPr>
        <w:t>)</w:t>
      </w:r>
      <w:r w:rsidRPr="009B00B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F2739" w:rsidRPr="008A1E77" w:rsidRDefault="00FF2739" w:rsidP="00FF2739">
      <w:pPr>
        <w:rPr>
          <w:rFonts w:ascii="Times New Roman" w:hAnsi="Times New Roman" w:cs="Times New Roman"/>
          <w:b/>
          <w:color w:val="7030A0"/>
          <w:sz w:val="28"/>
        </w:rPr>
      </w:pPr>
      <w:r w:rsidRPr="008A1E77">
        <w:rPr>
          <w:rFonts w:ascii="Times New Roman" w:hAnsi="Times New Roman" w:cs="Times New Roman"/>
          <w:b/>
          <w:color w:val="7030A0"/>
          <w:sz w:val="28"/>
        </w:rPr>
        <w:t xml:space="preserve">Если Вы заметили, что ребенок трогает половые органы: </w:t>
      </w:r>
    </w:p>
    <w:p w:rsidR="00FF2739" w:rsidRPr="009B00BE" w:rsidRDefault="00FF2739" w:rsidP="00FF2739">
      <w:pPr>
        <w:rPr>
          <w:rFonts w:ascii="Times New Roman" w:hAnsi="Times New Roman" w:cs="Times New Roman"/>
          <w:sz w:val="28"/>
        </w:rPr>
      </w:pPr>
      <w:r w:rsidRPr="009B00BE">
        <w:rPr>
          <w:rFonts w:ascii="Times New Roman" w:hAnsi="Times New Roman" w:cs="Times New Roman"/>
          <w:sz w:val="28"/>
        </w:rPr>
        <w:t xml:space="preserve">1. ни в коем случае нельзя ругать его, бить по рукам и </w:t>
      </w:r>
      <w:proofErr w:type="spellStart"/>
      <w:r w:rsidRPr="009B00BE">
        <w:rPr>
          <w:rFonts w:ascii="Times New Roman" w:hAnsi="Times New Roman" w:cs="Times New Roman"/>
          <w:sz w:val="28"/>
        </w:rPr>
        <w:t>тд</w:t>
      </w:r>
      <w:proofErr w:type="spellEnd"/>
      <w:r w:rsidRPr="009B00BE">
        <w:rPr>
          <w:rFonts w:ascii="Times New Roman" w:hAnsi="Times New Roman" w:cs="Times New Roman"/>
          <w:sz w:val="28"/>
        </w:rPr>
        <w:t>;</w:t>
      </w:r>
    </w:p>
    <w:p w:rsidR="00FF2739" w:rsidRPr="009B00BE" w:rsidRDefault="00FF2739" w:rsidP="00FF2739">
      <w:pPr>
        <w:rPr>
          <w:rFonts w:ascii="Times New Roman" w:hAnsi="Times New Roman" w:cs="Times New Roman"/>
          <w:sz w:val="28"/>
        </w:rPr>
      </w:pPr>
      <w:r w:rsidRPr="009B00BE">
        <w:rPr>
          <w:rFonts w:ascii="Times New Roman" w:hAnsi="Times New Roman" w:cs="Times New Roman"/>
          <w:sz w:val="28"/>
        </w:rPr>
        <w:t xml:space="preserve">2. «с глазу на глаз» доброжелательно задать один из вопросов «Тебе неудобно? Чешется?». По ответу ребенка можно будет понять. Что его беспокоит; </w:t>
      </w:r>
    </w:p>
    <w:p w:rsidR="00FF2739" w:rsidRPr="009B00BE" w:rsidRDefault="00FF2739" w:rsidP="00FF2739">
      <w:pPr>
        <w:rPr>
          <w:rFonts w:ascii="Times New Roman" w:hAnsi="Times New Roman" w:cs="Times New Roman"/>
          <w:sz w:val="28"/>
        </w:rPr>
      </w:pPr>
      <w:r w:rsidRPr="009B00BE">
        <w:rPr>
          <w:rFonts w:ascii="Times New Roman" w:hAnsi="Times New Roman" w:cs="Times New Roman"/>
          <w:sz w:val="28"/>
        </w:rPr>
        <w:t>3. занять ребенка, переключить.</w:t>
      </w:r>
    </w:p>
    <w:p w:rsidR="00FF2739" w:rsidRDefault="00FF2739" w:rsidP="00FF2739">
      <w:pPr>
        <w:rPr>
          <w:rFonts w:ascii="Times New Roman" w:hAnsi="Times New Roman" w:cs="Times New Roman"/>
          <w:b/>
          <w:sz w:val="28"/>
        </w:rPr>
      </w:pPr>
      <w:r w:rsidRPr="008A1E77">
        <w:rPr>
          <w:rFonts w:ascii="Times New Roman" w:hAnsi="Times New Roman" w:cs="Times New Roman"/>
          <w:b/>
          <w:color w:val="7030A0"/>
          <w:sz w:val="28"/>
        </w:rPr>
        <w:t xml:space="preserve">Алгоритм для педагогов: </w:t>
      </w:r>
      <w:r w:rsidRPr="009B00BE">
        <w:rPr>
          <w:rFonts w:ascii="Times New Roman" w:hAnsi="Times New Roman" w:cs="Times New Roman"/>
          <w:sz w:val="28"/>
        </w:rPr>
        <w:t xml:space="preserve">не обращаем внимания или переключаем внимание ребенка на игры, игрушки; исключаем причину физического и физиологического дискомфорта; при систематических и навязчивых действиях (оцениваем частоту, длительность, интенсивность) обращаемся к психологу. </w:t>
      </w:r>
    </w:p>
    <w:p w:rsidR="00FF2739" w:rsidRPr="008A1E77" w:rsidRDefault="00FF2739" w:rsidP="00FF2739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8A1E77">
        <w:rPr>
          <w:rFonts w:ascii="Times New Roman" w:hAnsi="Times New Roman" w:cs="Times New Roman"/>
          <w:b/>
          <w:color w:val="7030A0"/>
          <w:sz w:val="28"/>
        </w:rPr>
        <w:t>Если ребенок показывает половые органы другому ребенку</w:t>
      </w:r>
    </w:p>
    <w:p w:rsidR="00FF2739" w:rsidRDefault="00FF2739" w:rsidP="00FF2739">
      <w:pPr>
        <w:rPr>
          <w:rFonts w:ascii="Times New Roman" w:hAnsi="Times New Roman" w:cs="Times New Roman"/>
          <w:sz w:val="28"/>
        </w:rPr>
      </w:pPr>
      <w:r w:rsidRPr="008A1E77">
        <w:rPr>
          <w:rFonts w:ascii="Times New Roman" w:hAnsi="Times New Roman" w:cs="Times New Roman"/>
          <w:b/>
          <w:color w:val="7030A0"/>
          <w:sz w:val="28"/>
        </w:rPr>
        <w:t xml:space="preserve">Основная причина </w:t>
      </w:r>
      <w:r w:rsidRPr="00E9531B">
        <w:rPr>
          <w:rFonts w:ascii="Times New Roman" w:hAnsi="Times New Roman" w:cs="Times New Roman"/>
          <w:sz w:val="28"/>
        </w:rPr>
        <w:t>– познавательный интерес.</w:t>
      </w:r>
      <w:r>
        <w:rPr>
          <w:rFonts w:ascii="Times New Roman" w:hAnsi="Times New Roman" w:cs="Times New Roman"/>
          <w:sz w:val="28"/>
        </w:rPr>
        <w:t xml:space="preserve"> Это НОРМАЛЬНО.</w:t>
      </w:r>
    </w:p>
    <w:p w:rsidR="00FF2739" w:rsidRDefault="00FF2739" w:rsidP="00FF27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проявление такого интереса детей ругать, стыдить нельзя! Задавать много навязчивых вопросов о самом процессе рассматривания тоже нельзя! </w:t>
      </w:r>
    </w:p>
    <w:p w:rsidR="00FF2739" w:rsidRDefault="00FF2739" w:rsidP="00FF27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Самая правильная реакция – отвлечь детей: позвать играть, собирать игрушки и </w:t>
      </w:r>
      <w:proofErr w:type="spellStart"/>
      <w:r>
        <w:rPr>
          <w:rFonts w:ascii="Times New Roman" w:hAnsi="Times New Roman" w:cs="Times New Roman"/>
          <w:sz w:val="28"/>
        </w:rPr>
        <w:t>тд</w:t>
      </w:r>
      <w:proofErr w:type="spellEnd"/>
      <w:r>
        <w:rPr>
          <w:rFonts w:ascii="Times New Roman" w:hAnsi="Times New Roman" w:cs="Times New Roman"/>
          <w:sz w:val="28"/>
        </w:rPr>
        <w:t xml:space="preserve">. Доброжелательно поговорить с ребенком наедине простыми словами. Проговорите ребенку «Понимаю, интересно. Но показывать то, что у тебя находится в трусиках можно только родителям и врачу. Лучше так не делать, хорошо?» </w:t>
      </w:r>
    </w:p>
    <w:p w:rsidR="00FF2739" w:rsidRDefault="00FF2739" w:rsidP="00FF27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Если видели другие дети, ни в коем случае нельзя поддерживать их смешки или ябедничество. Поговорите с этими детьми отдельно. Донесите ту же информацию, что показывать свои половые органы можно ТОЛЬКО родителям и врачу. </w:t>
      </w:r>
    </w:p>
    <w:p w:rsidR="001C023E" w:rsidRDefault="001C023E" w:rsidP="00FF2739">
      <w:pPr>
        <w:rPr>
          <w:rFonts w:ascii="Times New Roman" w:hAnsi="Times New Roman" w:cs="Times New Roman"/>
          <w:sz w:val="28"/>
        </w:rPr>
      </w:pPr>
    </w:p>
    <w:p w:rsidR="001C023E" w:rsidRDefault="001C023E" w:rsidP="00FF2739">
      <w:pPr>
        <w:rPr>
          <w:rFonts w:ascii="Times New Roman" w:hAnsi="Times New Roman" w:cs="Times New Roman"/>
          <w:sz w:val="28"/>
        </w:rPr>
      </w:pPr>
    </w:p>
    <w:p w:rsidR="00FF2739" w:rsidRPr="008A1E77" w:rsidRDefault="00934D51" w:rsidP="00934D51">
      <w:pPr>
        <w:pStyle w:val="a3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</w:rPr>
        <w:t xml:space="preserve">                                                     </w:t>
      </w:r>
      <w:r w:rsidR="00FF2739" w:rsidRPr="008A1E77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</w:rPr>
        <w:t xml:space="preserve">Педагог-психолог МБДОУ №37 «Теремок» </w:t>
      </w:r>
    </w:p>
    <w:p w:rsidR="00FF2739" w:rsidRPr="008A1E77" w:rsidRDefault="00934D51" w:rsidP="00934D51">
      <w:pPr>
        <w:jc w:val="center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</w:rPr>
        <w:t xml:space="preserve">                                                                                   </w:t>
      </w:r>
      <w:r w:rsidR="00FF2739" w:rsidRPr="008A1E77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</w:rPr>
        <w:t xml:space="preserve"> </w:t>
      </w:r>
      <w:proofErr w:type="spellStart"/>
      <w:r w:rsidR="00FF2739" w:rsidRPr="008A1E77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</w:rPr>
        <w:t>Кобленева</w:t>
      </w:r>
      <w:proofErr w:type="spellEnd"/>
      <w:r w:rsidR="00FF2739" w:rsidRPr="008A1E77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</w:rPr>
        <w:t xml:space="preserve"> Ирина Григорьевна</w:t>
      </w:r>
    </w:p>
    <w:p w:rsidR="006C246E" w:rsidRPr="008A1E77" w:rsidRDefault="006C246E">
      <w:pPr>
        <w:rPr>
          <w:color w:val="7030A0"/>
        </w:rPr>
      </w:pPr>
      <w:bookmarkStart w:id="0" w:name="_GoBack"/>
      <w:bookmarkEnd w:id="0"/>
    </w:p>
    <w:sectPr w:rsidR="006C246E" w:rsidRPr="008A1E77" w:rsidSect="008A1E77">
      <w:pgSz w:w="11906" w:h="16838"/>
      <w:pgMar w:top="720" w:right="720" w:bottom="720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C6"/>
    <w:rsid w:val="001C023E"/>
    <w:rsid w:val="006C246E"/>
    <w:rsid w:val="008A1E77"/>
    <w:rsid w:val="00934D51"/>
    <w:rsid w:val="00D330C6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32C4D-2DB8-4F2D-8DB3-37757BAB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D2F4-3437-497F-B957-BE2B4C2B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310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</dc:creator>
  <cp:keywords/>
  <dc:description/>
  <cp:lastModifiedBy>Startup</cp:lastModifiedBy>
  <cp:revision>5</cp:revision>
  <dcterms:created xsi:type="dcterms:W3CDTF">2024-10-01T11:18:00Z</dcterms:created>
  <dcterms:modified xsi:type="dcterms:W3CDTF">2024-10-03T11:46:00Z</dcterms:modified>
</cp:coreProperties>
</file>