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9DF1C" w14:textId="77777777" w:rsidR="005F0BB8" w:rsidRDefault="005F0BB8" w:rsidP="005F0BB8">
      <w:pPr>
        <w:pStyle w:val="a3"/>
        <w:keepNext/>
        <w:jc w:val="center"/>
        <w:rPr>
          <w:rFonts w:ascii="Times New Roman" w:hAnsi="Times New Roman" w:cs="Times New Roman"/>
          <w:sz w:val="144"/>
          <w:szCs w:val="144"/>
        </w:rPr>
      </w:pPr>
    </w:p>
    <w:p w14:paraId="3211149B" w14:textId="53B38417" w:rsidR="005F0BB8" w:rsidRDefault="00C04088" w:rsidP="005F0BB8">
      <w:pPr>
        <w:pStyle w:val="a3"/>
        <w:keepNext/>
        <w:jc w:val="center"/>
        <w:rPr>
          <w:rFonts w:ascii="Times New Roman" w:hAnsi="Times New Roman" w:cs="Times New Roman"/>
          <w:sz w:val="144"/>
          <w:szCs w:val="144"/>
        </w:rPr>
      </w:pPr>
      <w:r w:rsidRPr="005F0BB8">
        <w:rPr>
          <w:rFonts w:ascii="Times New Roman" w:hAnsi="Times New Roman" w:cs="Times New Roman"/>
          <w:sz w:val="144"/>
          <w:szCs w:val="144"/>
        </w:rPr>
        <w:t>План образовательных предложений по ОБ</w:t>
      </w:r>
      <w:r w:rsidR="005F0BB8" w:rsidRPr="005F0BB8">
        <w:rPr>
          <w:rFonts w:ascii="Times New Roman" w:hAnsi="Times New Roman" w:cs="Times New Roman"/>
          <w:sz w:val="144"/>
          <w:szCs w:val="144"/>
        </w:rPr>
        <w:t>Ж</w:t>
      </w:r>
    </w:p>
    <w:p w14:paraId="1EE76666" w14:textId="43254311" w:rsidR="00781358" w:rsidRDefault="00781358" w:rsidP="00781358">
      <w:pPr>
        <w:jc w:val="center"/>
      </w:pPr>
      <w:r>
        <w:t>Для детей старшего дошкольного возраста (5-7 лет)</w:t>
      </w:r>
      <w:bookmarkStart w:id="0" w:name="_GoBack"/>
      <w:bookmarkEnd w:id="0"/>
    </w:p>
    <w:p w14:paraId="2E501865" w14:textId="77777777" w:rsidR="00781358" w:rsidRDefault="00781358" w:rsidP="00781358"/>
    <w:p w14:paraId="51C49D27" w14:textId="77777777" w:rsidR="00781358" w:rsidRDefault="00781358" w:rsidP="00781358"/>
    <w:p w14:paraId="7ECDBF6D" w14:textId="77777777" w:rsidR="00781358" w:rsidRDefault="00781358" w:rsidP="00781358"/>
    <w:p w14:paraId="3635A5C5" w14:textId="77777777" w:rsidR="00781358" w:rsidRPr="00781358" w:rsidRDefault="00781358" w:rsidP="00781358"/>
    <w:p w14:paraId="28DF5B65" w14:textId="77777777" w:rsidR="003F5FCE" w:rsidRPr="003F5FCE" w:rsidRDefault="003F5FCE" w:rsidP="003F5FCE"/>
    <w:tbl>
      <w:tblPr>
        <w:tblpPr w:leftFromText="180" w:rightFromText="180" w:vertAnchor="text" w:horzAnchor="page" w:tblpX="609" w:tblpY="-71"/>
        <w:tblW w:w="15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3685"/>
        <w:gridCol w:w="3696"/>
        <w:gridCol w:w="3969"/>
      </w:tblGrid>
      <w:tr w:rsidR="005F0BB8" w:rsidRPr="00C04088" w14:paraId="5E290017" w14:textId="77777777" w:rsidTr="005F0BB8">
        <w:trPr>
          <w:trHeight w:val="548"/>
        </w:trPr>
        <w:tc>
          <w:tcPr>
            <w:tcW w:w="140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C325" w14:textId="77777777" w:rsidR="00C04088" w:rsidRPr="003F5FCE" w:rsidRDefault="00C04088" w:rsidP="00C04088">
            <w:pPr>
              <w:spacing w:after="0" w:line="315" w:lineRule="atLeast"/>
              <w:ind w:left="113" w:right="11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97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475F" w14:textId="77777777" w:rsidR="00C04088" w:rsidRPr="003F5FCE" w:rsidRDefault="00C04088" w:rsidP="00C040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ППБ</w:t>
            </w:r>
          </w:p>
        </w:tc>
        <w:tc>
          <w:tcPr>
            <w:tcW w:w="36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4B0" w14:textId="77777777" w:rsidR="00C04088" w:rsidRPr="003F5FCE" w:rsidRDefault="00C04088" w:rsidP="00C040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36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413A" w14:textId="77777777" w:rsidR="00C04088" w:rsidRPr="003F5FCE" w:rsidRDefault="00C04088" w:rsidP="00C040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 БЕЗОПАСНОСТЬ</w:t>
            </w:r>
          </w:p>
        </w:tc>
        <w:tc>
          <w:tcPr>
            <w:tcW w:w="396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704" w14:textId="77777777" w:rsidR="00C04088" w:rsidRPr="003F5FCE" w:rsidRDefault="00C04088" w:rsidP="00C040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ЗОЖ</w:t>
            </w:r>
          </w:p>
        </w:tc>
      </w:tr>
      <w:tr w:rsidR="005F0BB8" w:rsidRPr="00C04088" w14:paraId="498DDECC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5F551D0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8224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«Пожароопасные предметы. Спички»</w:t>
            </w:r>
          </w:p>
          <w:p w14:paraId="1E9D4FEF" w14:textId="35DBF8B3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детей с пожароопасными предметами «Спичка»; формировать чувство опасности огня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д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понять: нельзя пользоваться самостоятельно.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47CA" w14:textId="6355BEA5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Тема: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 улица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14:paraId="4F9EBA31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дать представление детям об улице: дома имеют на ней разные назначения, в одних живут люди, в других находятся учреждения.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D148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«Белая грустная собака»</w:t>
            </w:r>
          </w:p>
          <w:p w14:paraId="6BBE64B6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        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Дать детям знания, как вести себя в ситуации, если они потерялись или заблудились, к кому можно и нужно обратиться в этом случае.</w:t>
            </w:r>
          </w:p>
          <w:p w14:paraId="022A84BF" w14:textId="77777777" w:rsidR="00C04088" w:rsidRPr="003F5FCE" w:rsidRDefault="00C04088" w:rsidP="00C040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343332C8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009F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«Почему мы моем руки?».</w:t>
            </w:r>
          </w:p>
          <w:p w14:paraId="6B9495B2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понимания важности заботы о собственном здоровье.</w:t>
            </w:r>
          </w:p>
          <w:p w14:paraId="3E3FC7DF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познавательного интереса, воображения, творческой деятельности ребенка.</w:t>
            </w:r>
          </w:p>
          <w:p w14:paraId="28B8047A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и внедрение в жизнь группы правила «Как нужно мыть руки».</w:t>
            </w:r>
          </w:p>
          <w:p w14:paraId="2FE399BE" w14:textId="40200DA3" w:rsidR="005F0BB8" w:rsidRPr="003F5FCE" w:rsidRDefault="005F0BB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F0BB8" w:rsidRPr="00C04088" w14:paraId="2BA53DE7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2A90A9B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B5A0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«Предметы, требующие осторожного обращения»</w:t>
            </w:r>
          </w:p>
          <w:p w14:paraId="0B2C8263" w14:textId="1974DCBF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акрепить представление об электроприборах, и правилах поведения во время возгорания.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B97A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ПДД детям это нужно знать</w:t>
            </w:r>
          </w:p>
          <w:p w14:paraId="28E248ED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детей с некоторыми правилами для пешеходов с понятиями: пешеход, наземный подземный переход. Выявить имеющиеся сведения о светофоре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A24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«Звонок в дверь»   </w:t>
            </w:r>
          </w:p>
          <w:p w14:paraId="0638A9D8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Дать знания о том, как вести себя, если в дверь позвонил незнакомый человек и как вести себя, если ребёнок подошёл к своей квартире, а дверь приоткрыта или сломан замок.</w:t>
            </w:r>
          </w:p>
          <w:p w14:paraId="46D870E0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1E0F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– имитация А. Барто «Санитарная песенка»</w:t>
            </w:r>
          </w:p>
          <w:p w14:paraId="59E119BD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бережное отношение к своему здоровью, через художественное слово</w:t>
            </w:r>
          </w:p>
        </w:tc>
      </w:tr>
      <w:tr w:rsidR="005F0BB8" w:rsidRPr="00C04088" w14:paraId="6AED51D5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44A360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9F9F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«Кто они пожарные?!»</w:t>
            </w:r>
          </w:p>
          <w:p w14:paraId="29C47972" w14:textId="01A3804F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понятие о пожарном, ознакомление с одеждой пожарного.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C65B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Светофор</w:t>
            </w:r>
          </w:p>
          <w:p w14:paraId="018D76E4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имеющиеся представления о светофоре его назначении и принципе действия.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B69C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«Звонок по телефону» </w:t>
            </w:r>
          </w:p>
          <w:p w14:paraId="216857D7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Дать знания о том, как себя вести, если ребёнок один в квартире и по телефону позвонил незнакомый человек.</w:t>
            </w:r>
          </w:p>
          <w:p w14:paraId="3AFE97EE" w14:textId="77777777" w:rsidR="00C04088" w:rsidRPr="003F5FCE" w:rsidRDefault="00C04088" w:rsidP="00C040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45DC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«Микробы»</w:t>
            </w:r>
          </w:p>
          <w:p w14:paraId="1BDFFA84" w14:textId="748A69CB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интерес к книге. Воспитание </w:t>
            </w:r>
            <w:r w:rsidR="005F0BB8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ОЗОЖ через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литературные произведения</w:t>
            </w:r>
          </w:p>
          <w:p w14:paraId="7A9A5B83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Чистые руки»</w:t>
            </w:r>
          </w:p>
          <w:p w14:paraId="6103556A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Сформировать представления о здоровье и здоровом образе жизни</w:t>
            </w:r>
          </w:p>
          <w:p w14:paraId="0EB5AE53" w14:textId="36908321" w:rsidR="005F0BB8" w:rsidRPr="003F5FCE" w:rsidRDefault="005F0BB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F0BB8" w:rsidRPr="00C04088" w14:paraId="191DCE83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D69549D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C4CE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«Чтобы не случилось беды!»</w:t>
            </w:r>
          </w:p>
          <w:p w14:paraId="6F8DEE65" w14:textId="13F20DB3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детей с правилами поведения возле наряженной ёлочки.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978C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виды городского транспорта</w:t>
            </w:r>
          </w:p>
          <w:p w14:paraId="12659D45" w14:textId="48044A25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у детей названия городского транспорта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(автобус, легковая и грузовая автомобили)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1783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 подъезде  </w:t>
            </w:r>
          </w:p>
          <w:p w14:paraId="7845E650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Дать детям знания о том, что нельзя входить в лифт с незнакомыми людьми и как вести себя в ситуации, когда незнакомец идёт за ребёнком.</w:t>
            </w:r>
          </w:p>
          <w:p w14:paraId="2CA17038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D036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 «Страна волшебная – здоровье». Пословицы и поговорки о здоровье.</w:t>
            </w:r>
          </w:p>
          <w:p w14:paraId="5EF2867A" w14:textId="3CC0CB90" w:rsidR="005F0BB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детям общее представление о здоровье как ценности, о которой необходимо постоянно заботится. Воспитывать желание заботится о своем здоровье.</w:t>
            </w:r>
          </w:p>
        </w:tc>
      </w:tr>
      <w:tr w:rsidR="005F0BB8" w:rsidRPr="00C04088" w14:paraId="0A536E39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88496A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287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«Пожар»</w:t>
            </w:r>
          </w:p>
          <w:p w14:paraId="539E6FF0" w14:textId="155A62A3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детям первоначальные знания о том, как действовать во время пожара.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3D0F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дорожные знаки</w:t>
            </w:r>
          </w:p>
          <w:p w14:paraId="2EE80705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продолжить знакомить детей с дорожными знаками с их назначением; учить запоминать знаки.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28DB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 парке       </w:t>
            </w:r>
          </w:p>
          <w:p w14:paraId="4EC619D9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Дать детям знания о том, что нельзя одним, без взрослых, уходить далеко от дома, гулять до темноты.</w:t>
            </w:r>
          </w:p>
          <w:p w14:paraId="20DA6DD4" w14:textId="77777777" w:rsidR="00C04088" w:rsidRPr="003F5FCE" w:rsidRDefault="00C04088" w:rsidP="00C040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293E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праздник «Зимние забавы».</w:t>
            </w:r>
          </w:p>
          <w:p w14:paraId="1E15934E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потребность в движении. Закрепить умение выполнять основные виды движений, развивать выносливость, ловкость, смекалку</w:t>
            </w:r>
          </w:p>
          <w:p w14:paraId="789F1772" w14:textId="0AA95B05" w:rsidR="005F0BB8" w:rsidRPr="003F5FCE" w:rsidRDefault="005F0BB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F0BB8" w:rsidRPr="00C04088" w14:paraId="51C2004B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DB83349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424C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«Опасные предметы дома»</w:t>
            </w:r>
          </w:p>
          <w:p w14:paraId="78C04216" w14:textId="1730846A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с предметами, требующими осторожного обращения.</w:t>
            </w:r>
          </w:p>
          <w:p w14:paraId="02B43617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B9A4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поведения на улице. Пешеход.</w:t>
            </w:r>
          </w:p>
          <w:p w14:paraId="495DA5A4" w14:textId="3B549825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дать понятия: пешеход, проезжая часть, тротуар.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правильно вести себя на улице.</w:t>
            </w:r>
          </w:p>
          <w:p w14:paraId="28A865FD" w14:textId="77777777" w:rsidR="00C04088" w:rsidRPr="003F5FCE" w:rsidRDefault="00C04088" w:rsidP="00C040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537B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«Чужая машина»  </w:t>
            </w:r>
          </w:p>
          <w:p w14:paraId="1A5874D8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14:paraId="4E87502B" w14:textId="77777777" w:rsidR="00C04088" w:rsidRPr="003F5FCE" w:rsidRDefault="00C04088" w:rsidP="00C0408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6953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м/ф «Королева Зубная Щетка»,</w:t>
            </w:r>
          </w:p>
          <w:p w14:paraId="0EA4579E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</w:tr>
      <w:tr w:rsidR="005F0BB8" w:rsidRPr="00C04088" w14:paraId="2A580572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922A6B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174C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«Беседа о добром и злом огне»</w:t>
            </w:r>
          </w:p>
          <w:p w14:paraId="57F4A2F0" w14:textId="73D2CD5B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B36B" w14:textId="0BD3D3B4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Тема: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если светофора нет?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14:paraId="44BEEEBB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знакомство с правилами перехода через </w:t>
            </w:r>
            <w:proofErr w:type="gram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дорогу</w:t>
            </w:r>
            <w:proofErr w:type="gram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где нет светофора. Продолжать учить детей обращать внимание на дорожные знаки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541F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«Безопасное общение с домашними животными»   </w:t>
            </w:r>
          </w:p>
          <w:p w14:paraId="0B7D2173" w14:textId="77777777" w:rsidR="00C04088" w:rsidRPr="003F5FCE" w:rsidRDefault="00C04088" w:rsidP="00C04088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детей правильно вести себя с домашними животными: не убегать от собаки, не гладить незнакомых животных, не нападать в шутку на хозяина собаки, не трогать кошку или собаку, когда они едят.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Прививать навык обязательного мытья рук после общения с животными.</w:t>
            </w:r>
          </w:p>
          <w:p w14:paraId="5A78F9BD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B401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медицинский кабинет</w:t>
            </w:r>
          </w:p>
          <w:p w14:paraId="38337D3B" w14:textId="532EA721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представления детей о медицинских работниках</w:t>
            </w:r>
            <w:proofErr w:type="gram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Обратить внимание на трудовые действия. Помочь сделать вывод о пользе работы медицинской сестры для детей. Воспитывать интерес и уважение к работе взрослых.</w:t>
            </w:r>
          </w:p>
        </w:tc>
      </w:tr>
      <w:tr w:rsidR="005F0BB8" w:rsidRPr="00C04088" w14:paraId="2DD73101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D5A50F" w14:textId="77777777" w:rsidR="00C04088" w:rsidRPr="003F5FCE" w:rsidRDefault="00C0408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DE3B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593F569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«Пожарная безопасность»</w:t>
            </w:r>
          </w:p>
          <w:p w14:paraId="6DEA0B43" w14:textId="70803FDD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F85C85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gram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</w:t>
            </w:r>
            <w:proofErr w:type="spell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знания о правилах пожарной безопасности».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07D2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бывает транспорт?</w:t>
            </w:r>
          </w:p>
          <w:p w14:paraId="299BCE25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закрепление видов городского транспорта правила поведения в нем.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2686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«Опасные предметы дома»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0D12CEA8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знакомство с элементарными правилами 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безопасного поведения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</w:p>
          <w:p w14:paraId="258EACB1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знаний об источниках опасности дома.</w:t>
            </w:r>
          </w:p>
          <w:p w14:paraId="6D83DBD6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A344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«Мой замечательный нос»</w:t>
            </w:r>
          </w:p>
          <w:p w14:paraId="65A551BA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Машковская</w:t>
            </w:r>
            <w:proofErr w:type="spellEnd"/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</w:p>
          <w:p w14:paraId="123D2750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 «Угадай по запаху»</w:t>
            </w:r>
          </w:p>
          <w:p w14:paraId="0EDF7D1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 формировать представления о помощнике человека (нос), развивать навыки исследования предметов с помощью соответствующего органа чувств</w:t>
            </w:r>
          </w:p>
          <w:p w14:paraId="4F19DA44" w14:textId="4B4E1DF1" w:rsidR="005F0BB8" w:rsidRPr="003F5FCE" w:rsidRDefault="005F0BB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F0BB8" w:rsidRPr="00C04088" w14:paraId="604A2AB9" w14:textId="77777777" w:rsidTr="005F0BB8">
        <w:trPr>
          <w:cantSplit/>
          <w:trHeight w:val="1134"/>
        </w:trPr>
        <w:tc>
          <w:tcPr>
            <w:tcW w:w="140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37FC616" w14:textId="70054EE3" w:rsidR="00C04088" w:rsidRPr="003F5FCE" w:rsidRDefault="005F0BB8" w:rsidP="005F0BB8">
            <w:pPr>
              <w:spacing w:after="0" w:line="31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C04088"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01D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«Огонь»</w:t>
            </w:r>
          </w:p>
          <w:p w14:paraId="5156C317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  <w:p w14:paraId="08871A5B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D61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ПДД</w:t>
            </w:r>
          </w:p>
          <w:p w14:paraId="34C44A09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закрепить конкретные знания о правилах поведения на улицах города. Уточнить знания, кто регулирует движение транспорта на улицах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03A6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«Осторожно незнакомец!»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16EDE2FB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дать детям знания о том, что нельзя вступать в разговор с незнакомцами, идти с ними; и, что бы они не предлагали, отвечать </w:t>
            </w: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«нет»</w:t>
            </w:r>
            <w:r w:rsidRPr="00C040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сразу уходить туда, где много людей, при необходимости кричать и звать на помощь. </w:t>
            </w:r>
          </w:p>
          <w:p w14:paraId="3F296B56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85E7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14:paraId="4F9BFC33" w14:textId="77777777" w:rsidR="00C04088" w:rsidRPr="003F5FCE" w:rsidRDefault="00C0408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F5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пользе витаминов и их значение для жизни и здоровья человека. Развивать познавательно - эмоциональный интерес, двигательную активность детей. Воспитывать желание быть здоровым, интерес к спортивным играм, уважительное отношение друг к другу.</w:t>
            </w:r>
          </w:p>
          <w:p w14:paraId="42A8C995" w14:textId="2ECED3B1" w:rsidR="005F0BB8" w:rsidRPr="003F5FCE" w:rsidRDefault="005F0BB8" w:rsidP="00C0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6439CF79" w14:textId="77777777" w:rsidR="00C04088" w:rsidRPr="00C04088" w:rsidRDefault="00C04088" w:rsidP="00C040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C0408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14:paraId="3C72223C" w14:textId="77777777" w:rsidR="009828B8" w:rsidRDefault="00781358"/>
    <w:sectPr w:rsidR="009828B8" w:rsidSect="00C040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C5"/>
    <w:rsid w:val="003F5FCE"/>
    <w:rsid w:val="005F0BB8"/>
    <w:rsid w:val="00781358"/>
    <w:rsid w:val="009845C5"/>
    <w:rsid w:val="00AA1693"/>
    <w:rsid w:val="00AF6AAE"/>
    <w:rsid w:val="00C04088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8"/>
  </w:style>
  <w:style w:type="paragraph" w:styleId="1">
    <w:name w:val="heading 1"/>
    <w:basedOn w:val="a"/>
    <w:next w:val="a"/>
    <w:link w:val="10"/>
    <w:uiPriority w:val="9"/>
    <w:qFormat/>
    <w:rsid w:val="00C0408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8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08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08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408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0408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0408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C0408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C0408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408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04088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040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C0408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C040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C04088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C04088"/>
    <w:rPr>
      <w:b/>
      <w:bCs/>
    </w:rPr>
  </w:style>
  <w:style w:type="character" w:styleId="a9">
    <w:name w:val="Emphasis"/>
    <w:basedOn w:val="a0"/>
    <w:uiPriority w:val="20"/>
    <w:qFormat/>
    <w:rsid w:val="00C04088"/>
    <w:rPr>
      <w:i/>
      <w:iCs/>
      <w:color w:val="70AD47" w:themeColor="accent6"/>
    </w:rPr>
  </w:style>
  <w:style w:type="paragraph" w:styleId="aa">
    <w:name w:val="No Spacing"/>
    <w:uiPriority w:val="1"/>
    <w:qFormat/>
    <w:rsid w:val="00C040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08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C04088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C0408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C0408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C04088"/>
    <w:rPr>
      <w:i/>
      <w:iCs/>
    </w:rPr>
  </w:style>
  <w:style w:type="character" w:styleId="ae">
    <w:name w:val="Intense Emphasis"/>
    <w:basedOn w:val="a0"/>
    <w:uiPriority w:val="21"/>
    <w:qFormat/>
    <w:rsid w:val="00C0408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04088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C04088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C04088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C0408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8"/>
  </w:style>
  <w:style w:type="paragraph" w:styleId="1">
    <w:name w:val="heading 1"/>
    <w:basedOn w:val="a"/>
    <w:next w:val="a"/>
    <w:link w:val="10"/>
    <w:uiPriority w:val="9"/>
    <w:qFormat/>
    <w:rsid w:val="00C0408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8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08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08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408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0408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0408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C0408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C0408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408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04088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040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C0408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C040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C04088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C04088"/>
    <w:rPr>
      <w:b/>
      <w:bCs/>
    </w:rPr>
  </w:style>
  <w:style w:type="character" w:styleId="a9">
    <w:name w:val="Emphasis"/>
    <w:basedOn w:val="a0"/>
    <w:uiPriority w:val="20"/>
    <w:qFormat/>
    <w:rsid w:val="00C04088"/>
    <w:rPr>
      <w:i/>
      <w:iCs/>
      <w:color w:val="70AD47" w:themeColor="accent6"/>
    </w:rPr>
  </w:style>
  <w:style w:type="paragraph" w:styleId="aa">
    <w:name w:val="No Spacing"/>
    <w:uiPriority w:val="1"/>
    <w:qFormat/>
    <w:rsid w:val="00C040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08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C04088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C0408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C0408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C04088"/>
    <w:rPr>
      <w:i/>
      <w:iCs/>
    </w:rPr>
  </w:style>
  <w:style w:type="character" w:styleId="ae">
    <w:name w:val="Intense Emphasis"/>
    <w:basedOn w:val="a0"/>
    <w:uiPriority w:val="21"/>
    <w:qFormat/>
    <w:rsid w:val="00C0408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04088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C04088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C04088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C040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Denis</cp:lastModifiedBy>
  <cp:revision>2</cp:revision>
  <dcterms:created xsi:type="dcterms:W3CDTF">2025-03-27T05:14:00Z</dcterms:created>
  <dcterms:modified xsi:type="dcterms:W3CDTF">2025-03-27T05:14:00Z</dcterms:modified>
</cp:coreProperties>
</file>